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81" w:rsidRPr="00FB396A" w:rsidRDefault="00AF1047" w:rsidP="00AF1047">
      <w:pPr>
        <w:jc w:val="center"/>
        <w:rPr>
          <w:rFonts w:asciiTheme="majorEastAsia" w:eastAsiaTheme="majorEastAsia" w:hAnsiTheme="majorEastAsia"/>
          <w:sz w:val="36"/>
        </w:rPr>
      </w:pPr>
      <w:r w:rsidRPr="00FB396A">
        <w:rPr>
          <w:rFonts w:asciiTheme="majorEastAsia" w:eastAsiaTheme="majorEastAsia" w:hAnsiTheme="majorEastAsia" w:hint="eastAsia"/>
          <w:sz w:val="36"/>
        </w:rPr>
        <w:t>「祈りと農」</w:t>
      </w:r>
      <w:r w:rsidR="00272BC0" w:rsidRPr="00FB396A">
        <w:rPr>
          <w:rFonts w:asciiTheme="majorEastAsia" w:eastAsiaTheme="majorEastAsia" w:hAnsiTheme="majorEastAsia" w:hint="eastAsia"/>
          <w:sz w:val="36"/>
        </w:rPr>
        <w:t>レジュメ</w:t>
      </w:r>
    </w:p>
    <w:p w:rsidR="00AF1047" w:rsidRPr="00AF1047" w:rsidRDefault="00AF1047" w:rsidP="00AF1047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</w:p>
    <w:p w:rsidR="00AF1047" w:rsidRPr="00AF1047" w:rsidRDefault="00AF1047" w:rsidP="00AF1047">
      <w:pPr>
        <w:jc w:val="right"/>
        <w:rPr>
          <w:sz w:val="24"/>
        </w:rPr>
      </w:pPr>
      <w:r w:rsidRPr="00AF1047">
        <w:rPr>
          <w:rFonts w:hint="eastAsia"/>
          <w:sz w:val="24"/>
        </w:rPr>
        <w:t>はれプロ＠晴佐久</w:t>
      </w:r>
    </w:p>
    <w:p w:rsidR="008B7547" w:rsidRDefault="008B7547">
      <w:pPr>
        <w:rPr>
          <w:sz w:val="20"/>
        </w:rPr>
      </w:pPr>
    </w:p>
    <w:p w:rsidR="00F51E4F" w:rsidRDefault="00F51E4F">
      <w:pPr>
        <w:rPr>
          <w:sz w:val="20"/>
        </w:rPr>
      </w:pPr>
    </w:p>
    <w:p w:rsidR="00E40976" w:rsidRPr="00FB396A" w:rsidRDefault="00E40976">
      <w:pPr>
        <w:rPr>
          <w:sz w:val="24"/>
        </w:rPr>
      </w:pPr>
      <w:r w:rsidRPr="00FB396A">
        <w:rPr>
          <w:rFonts w:hint="eastAsia"/>
          <w:sz w:val="24"/>
        </w:rPr>
        <w:t xml:space="preserve">　農民にとって「水」は欠くことができず、古くは水上様とも言われるように信仰の対象として、近世では命をかけて争うほど貴重な資源として、その重要性はいつの世でも変わらない。</w:t>
      </w:r>
    </w:p>
    <w:p w:rsidR="00E40976" w:rsidRPr="00FB396A" w:rsidRDefault="00F51E4F">
      <w:pPr>
        <w:rPr>
          <w:sz w:val="24"/>
        </w:rPr>
      </w:pPr>
      <w:r w:rsidRPr="00FB396A">
        <w:rPr>
          <w:rFonts w:hint="eastAsia"/>
          <w:sz w:val="24"/>
        </w:rPr>
        <w:t xml:space="preserve">　湖北の観音像は、小説家井上靖の「星と祭」で有名となり、その一節に「信仰というものは、それに縋って生きようというものではなく、ただ愛情深く奉仕し、敬愛の心をもって守っている」と表現されている。</w:t>
      </w:r>
    </w:p>
    <w:p w:rsidR="008B7547" w:rsidRDefault="008B7547">
      <w:pPr>
        <w:rPr>
          <w:sz w:val="20"/>
        </w:rPr>
      </w:pPr>
    </w:p>
    <w:p w:rsidR="00F51E4F" w:rsidRPr="00E40976" w:rsidRDefault="00F51E4F">
      <w:pPr>
        <w:rPr>
          <w:sz w:val="20"/>
        </w:rPr>
      </w:pPr>
    </w:p>
    <w:p w:rsidR="00AF1047" w:rsidRPr="00FB396A" w:rsidRDefault="00FB396A" w:rsidP="00FB396A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１．</w:t>
      </w:r>
      <w:r w:rsidR="00E40976" w:rsidRPr="00FB396A">
        <w:rPr>
          <w:rFonts w:asciiTheme="majorEastAsia" w:eastAsiaTheme="majorEastAsia" w:hAnsiTheme="majorEastAsia" w:hint="eastAsia"/>
          <w:sz w:val="28"/>
        </w:rPr>
        <w:t>農業用水の役割</w:t>
      </w:r>
    </w:p>
    <w:p w:rsidR="00E40976" w:rsidRPr="00FB396A" w:rsidRDefault="00E40976" w:rsidP="00E40976">
      <w:pPr>
        <w:rPr>
          <w:sz w:val="22"/>
        </w:rPr>
      </w:pPr>
      <w:r w:rsidRPr="00FB396A">
        <w:rPr>
          <w:rFonts w:hint="eastAsia"/>
          <w:sz w:val="22"/>
        </w:rPr>
        <w:t xml:space="preserve">　</w:t>
      </w:r>
      <w:r w:rsidR="00F27B4B" w:rsidRPr="00FB396A">
        <w:rPr>
          <w:rFonts w:hint="eastAsia"/>
          <w:sz w:val="22"/>
        </w:rPr>
        <w:t>集落内を流れる水路は、農業用水だけではなく種々の機能</w:t>
      </w:r>
      <w:r w:rsidR="00DF48B7" w:rsidRPr="00FB396A">
        <w:rPr>
          <w:rFonts w:hint="eastAsia"/>
          <w:sz w:val="22"/>
        </w:rPr>
        <w:t>（地域用水機能）を有する</w:t>
      </w:r>
      <w:r w:rsidR="00F27B4B" w:rsidRPr="00FB396A">
        <w:rPr>
          <w:rFonts w:hint="eastAsia"/>
          <w:sz w:val="22"/>
        </w:rPr>
        <w:t>。</w:t>
      </w:r>
    </w:p>
    <w:p w:rsidR="00E40976" w:rsidRPr="00FB396A" w:rsidRDefault="00454BA8" w:rsidP="00454BA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B396A">
        <w:rPr>
          <w:rFonts w:hint="eastAsia"/>
          <w:sz w:val="22"/>
        </w:rPr>
        <w:t>暮らしの場　　　・・・　洗い場</w:t>
      </w:r>
      <w:r w:rsidR="00DF3354" w:rsidRPr="00FB396A">
        <w:rPr>
          <w:rFonts w:hint="eastAsia"/>
          <w:sz w:val="22"/>
        </w:rPr>
        <w:t>、</w:t>
      </w:r>
      <w:r w:rsidRPr="00FB396A">
        <w:rPr>
          <w:rFonts w:hint="eastAsia"/>
          <w:sz w:val="22"/>
        </w:rPr>
        <w:t>防火用水</w:t>
      </w:r>
      <w:r w:rsidR="00DF3354" w:rsidRPr="00FB396A">
        <w:rPr>
          <w:rFonts w:hint="eastAsia"/>
          <w:sz w:val="22"/>
        </w:rPr>
        <w:t>、</w:t>
      </w:r>
      <w:r w:rsidRPr="00FB396A">
        <w:rPr>
          <w:rFonts w:hint="eastAsia"/>
          <w:sz w:val="22"/>
        </w:rPr>
        <w:t>消雪水</w:t>
      </w:r>
    </w:p>
    <w:p w:rsidR="00454BA8" w:rsidRPr="00FB396A" w:rsidRDefault="00454BA8" w:rsidP="00454BA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B396A">
        <w:rPr>
          <w:rFonts w:hint="eastAsia"/>
          <w:sz w:val="22"/>
        </w:rPr>
        <w:t>遊び・学びの場　・・・　せせらぎ、魚とり、生物観察</w:t>
      </w:r>
    </w:p>
    <w:p w:rsidR="00454BA8" w:rsidRPr="00FB396A" w:rsidRDefault="00454BA8" w:rsidP="00454BA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B396A">
        <w:rPr>
          <w:rFonts w:hint="eastAsia"/>
          <w:sz w:val="22"/>
        </w:rPr>
        <w:t>安らぎの場　　　・・・　景観、生物の棲家</w:t>
      </w:r>
    </w:p>
    <w:p w:rsidR="00E40976" w:rsidRPr="00FB396A" w:rsidRDefault="00454BA8" w:rsidP="00E40976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B396A">
        <w:rPr>
          <w:rFonts w:hint="eastAsia"/>
          <w:sz w:val="22"/>
        </w:rPr>
        <w:t>交流の場　　　　・・・　植栽、ウォーキング</w:t>
      </w:r>
    </w:p>
    <w:p w:rsidR="00454BA8" w:rsidRPr="00FB396A" w:rsidRDefault="00454BA8" w:rsidP="00454BA8">
      <w:pPr>
        <w:pStyle w:val="a7"/>
        <w:ind w:leftChars="0" w:left="780"/>
        <w:rPr>
          <w:sz w:val="18"/>
        </w:rPr>
      </w:pPr>
    </w:p>
    <w:p w:rsidR="00454BA8" w:rsidRPr="00FB396A" w:rsidRDefault="00FB396A" w:rsidP="00FB396A">
      <w:pPr>
        <w:rPr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</w:t>
      </w:r>
      <w:r w:rsidR="00AC6CD7" w:rsidRPr="00FB396A">
        <w:rPr>
          <w:rFonts w:asciiTheme="majorEastAsia" w:eastAsiaTheme="majorEastAsia" w:hAnsiTheme="majorEastAsia" w:hint="eastAsia"/>
          <w:sz w:val="28"/>
        </w:rPr>
        <w:t>湖北の祈りと農</w:t>
      </w:r>
    </w:p>
    <w:p w:rsidR="00AC6CD7" w:rsidRPr="00FB396A" w:rsidRDefault="00272BC0" w:rsidP="00AC6CD7">
      <w:pPr>
        <w:rPr>
          <w:sz w:val="22"/>
        </w:rPr>
      </w:pPr>
      <w:r w:rsidRPr="00FB396A">
        <w:rPr>
          <w:rFonts w:hint="eastAsia"/>
          <w:sz w:val="22"/>
        </w:rPr>
        <w:t xml:space="preserve">　</w:t>
      </w:r>
      <w:r w:rsidR="00EA4A14" w:rsidRPr="00FB396A">
        <w:rPr>
          <w:rFonts w:hint="eastAsia"/>
          <w:sz w:val="22"/>
        </w:rPr>
        <w:t xml:space="preserve">湖北地域　…　</w:t>
      </w:r>
      <w:r w:rsidR="00944470" w:rsidRPr="00FB396A">
        <w:rPr>
          <w:rFonts w:hint="eastAsia"/>
          <w:sz w:val="22"/>
        </w:rPr>
        <w:t>滋賀県</w:t>
      </w:r>
      <w:r w:rsidR="00EA4A14" w:rsidRPr="00FB396A">
        <w:rPr>
          <w:rFonts w:hint="eastAsia"/>
          <w:sz w:val="22"/>
        </w:rPr>
        <w:t>、</w:t>
      </w:r>
      <w:r w:rsidR="00944470" w:rsidRPr="00FB396A">
        <w:rPr>
          <w:rFonts w:hint="eastAsia"/>
          <w:sz w:val="22"/>
        </w:rPr>
        <w:t>琵琶湖の北東部</w:t>
      </w:r>
    </w:p>
    <w:p w:rsidR="003D541D" w:rsidRPr="00FB396A" w:rsidRDefault="003D541D" w:rsidP="00AC6CD7">
      <w:pPr>
        <w:rPr>
          <w:sz w:val="22"/>
        </w:rPr>
      </w:pPr>
      <w:r w:rsidRPr="00FB396A">
        <w:rPr>
          <w:rFonts w:hint="eastAsia"/>
          <w:sz w:val="22"/>
        </w:rPr>
        <w:t xml:space="preserve">　</w:t>
      </w:r>
      <w:r w:rsidR="000C29BA" w:rsidRPr="00FB396A">
        <w:rPr>
          <w:rFonts w:hint="eastAsia"/>
          <w:sz w:val="22"/>
        </w:rPr>
        <w:t>『</w:t>
      </w:r>
      <w:r w:rsidRPr="00FB396A">
        <w:rPr>
          <w:rFonts w:hint="eastAsia"/>
          <w:sz w:val="22"/>
        </w:rPr>
        <w:t>条里制水田</w:t>
      </w:r>
      <w:r w:rsidR="000C29BA" w:rsidRPr="00FB396A">
        <w:rPr>
          <w:rFonts w:hint="eastAsia"/>
          <w:sz w:val="22"/>
        </w:rPr>
        <w:t>』</w:t>
      </w:r>
      <w:r w:rsidRPr="00FB396A">
        <w:rPr>
          <w:rFonts w:hint="eastAsia"/>
          <w:sz w:val="22"/>
        </w:rPr>
        <w:t xml:space="preserve">　</w:t>
      </w:r>
      <w:r w:rsidR="00EA4A14" w:rsidRPr="00FB396A">
        <w:rPr>
          <w:rFonts w:hint="eastAsia"/>
          <w:sz w:val="22"/>
        </w:rPr>
        <w:t xml:space="preserve">　</w:t>
      </w:r>
      <w:r w:rsidRPr="00FB396A">
        <w:rPr>
          <w:rFonts w:hint="eastAsia"/>
          <w:sz w:val="22"/>
        </w:rPr>
        <w:t>→　平安時代からほとんど姿を変えず存在</w:t>
      </w:r>
    </w:p>
    <w:p w:rsidR="00EA4A14" w:rsidRPr="00FB396A" w:rsidRDefault="000C29BA" w:rsidP="00FB396A">
      <w:pPr>
        <w:ind w:firstLineChars="100" w:firstLine="220"/>
        <w:rPr>
          <w:sz w:val="22"/>
        </w:rPr>
      </w:pPr>
      <w:r w:rsidRPr="00FB396A">
        <w:rPr>
          <w:rFonts w:hint="eastAsia"/>
          <w:sz w:val="22"/>
        </w:rPr>
        <w:t>『</w:t>
      </w:r>
      <w:r w:rsidR="00EA4A14" w:rsidRPr="00FB396A">
        <w:rPr>
          <w:rFonts w:hint="eastAsia"/>
          <w:sz w:val="22"/>
        </w:rPr>
        <w:t>十一面観音の里</w:t>
      </w:r>
      <w:r w:rsidRPr="00FB396A">
        <w:rPr>
          <w:rFonts w:hint="eastAsia"/>
          <w:sz w:val="22"/>
        </w:rPr>
        <w:t>』</w:t>
      </w:r>
      <w:r w:rsidR="00EA4A14" w:rsidRPr="00FB396A">
        <w:rPr>
          <w:rFonts w:hint="eastAsia"/>
          <w:sz w:val="22"/>
        </w:rPr>
        <w:t xml:space="preserve">→　</w:t>
      </w:r>
      <w:r w:rsidR="003D541D" w:rsidRPr="00FB396A">
        <w:rPr>
          <w:rFonts w:hint="eastAsia"/>
          <w:sz w:val="22"/>
        </w:rPr>
        <w:t>戦火の中、命を賭して守り抜いた存在</w:t>
      </w:r>
    </w:p>
    <w:p w:rsidR="003D541D" w:rsidRPr="00FB396A" w:rsidRDefault="003D541D" w:rsidP="00FB396A">
      <w:pPr>
        <w:ind w:firstLineChars="100" w:firstLine="220"/>
        <w:rPr>
          <w:sz w:val="22"/>
        </w:rPr>
      </w:pPr>
      <w:r w:rsidRPr="00FB396A">
        <w:rPr>
          <w:rFonts w:hint="eastAsia"/>
          <w:sz w:val="22"/>
        </w:rPr>
        <w:t xml:space="preserve">　　　　　　　　　　　起源「血の中を流れる諸々の悪を滅して菩薩の位に至った」</w:t>
      </w:r>
    </w:p>
    <w:p w:rsidR="00AC6CD7" w:rsidRPr="00FB396A" w:rsidRDefault="000C29BA" w:rsidP="00FB396A">
      <w:pPr>
        <w:ind w:firstLineChars="100" w:firstLine="220"/>
        <w:rPr>
          <w:sz w:val="22"/>
        </w:rPr>
      </w:pPr>
      <w:r w:rsidRPr="00FB396A">
        <w:rPr>
          <w:rFonts w:hint="eastAsia"/>
          <w:sz w:val="22"/>
        </w:rPr>
        <w:t>『</w:t>
      </w:r>
      <w:r w:rsidR="00EA4A14" w:rsidRPr="00FB396A">
        <w:rPr>
          <w:rFonts w:hint="eastAsia"/>
          <w:sz w:val="22"/>
        </w:rPr>
        <w:t>おこないさん</w:t>
      </w:r>
      <w:r w:rsidRPr="00FB396A">
        <w:rPr>
          <w:rFonts w:hint="eastAsia"/>
          <w:sz w:val="22"/>
        </w:rPr>
        <w:t>』</w:t>
      </w:r>
      <w:r w:rsidR="00EA4A14" w:rsidRPr="00FB396A">
        <w:rPr>
          <w:rFonts w:hint="eastAsia"/>
          <w:sz w:val="22"/>
        </w:rPr>
        <w:t xml:space="preserve">　→　毎年冬、集落ごとに行われる神事</w:t>
      </w:r>
    </w:p>
    <w:p w:rsidR="00EA4A14" w:rsidRPr="00FB396A" w:rsidRDefault="00EA4A14" w:rsidP="00FB396A">
      <w:pPr>
        <w:ind w:firstLineChars="100" w:firstLine="220"/>
        <w:rPr>
          <w:sz w:val="22"/>
        </w:rPr>
      </w:pPr>
      <w:r w:rsidRPr="00FB396A">
        <w:rPr>
          <w:rFonts w:hint="eastAsia"/>
          <w:sz w:val="22"/>
        </w:rPr>
        <w:t xml:space="preserve">　　　　　　　　　　　</w:t>
      </w:r>
      <w:r w:rsidR="000C29BA" w:rsidRPr="00FB396A">
        <w:rPr>
          <w:rFonts w:hint="eastAsia"/>
          <w:sz w:val="22"/>
        </w:rPr>
        <w:t xml:space="preserve">　　</w:t>
      </w:r>
      <w:r w:rsidR="00DF3354" w:rsidRPr="00FB396A">
        <w:rPr>
          <w:rFonts w:hint="eastAsia"/>
          <w:sz w:val="22"/>
        </w:rPr>
        <w:t>【</w:t>
      </w:r>
      <w:r w:rsidRPr="00FB396A">
        <w:rPr>
          <w:rFonts w:hint="eastAsia"/>
          <w:sz w:val="22"/>
        </w:rPr>
        <w:t>昔</w:t>
      </w:r>
      <w:r w:rsidR="00DF3354" w:rsidRPr="00FB396A">
        <w:rPr>
          <w:rFonts w:hint="eastAsia"/>
          <w:sz w:val="22"/>
        </w:rPr>
        <w:t>】仏教行事　　【</w:t>
      </w:r>
      <w:r w:rsidR="003D541D" w:rsidRPr="00FB396A">
        <w:rPr>
          <w:rFonts w:hint="eastAsia"/>
          <w:sz w:val="22"/>
        </w:rPr>
        <w:t>今</w:t>
      </w:r>
      <w:r w:rsidR="00DF3354" w:rsidRPr="00FB396A">
        <w:rPr>
          <w:rFonts w:hint="eastAsia"/>
          <w:sz w:val="22"/>
        </w:rPr>
        <w:t>】</w:t>
      </w:r>
      <w:r w:rsidR="003D541D" w:rsidRPr="00FB396A">
        <w:rPr>
          <w:rFonts w:hint="eastAsia"/>
          <w:sz w:val="22"/>
        </w:rPr>
        <w:t>五穀豊穣を祈る祭り</w:t>
      </w:r>
    </w:p>
    <w:p w:rsidR="00AC6CD7" w:rsidRPr="00FB396A" w:rsidRDefault="003D541D" w:rsidP="00AC6CD7">
      <w:pPr>
        <w:rPr>
          <w:sz w:val="22"/>
        </w:rPr>
      </w:pPr>
      <w:r w:rsidRPr="00FB396A">
        <w:rPr>
          <w:rFonts w:hint="eastAsia"/>
          <w:sz w:val="22"/>
        </w:rPr>
        <w:t xml:space="preserve">　</w:t>
      </w:r>
    </w:p>
    <w:p w:rsidR="00AC6CD7" w:rsidRPr="00FB396A" w:rsidRDefault="00FB396A" w:rsidP="00FB396A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３．</w:t>
      </w:r>
      <w:r w:rsidR="003D541D" w:rsidRPr="00FB396A">
        <w:rPr>
          <w:rFonts w:asciiTheme="majorEastAsia" w:eastAsiaTheme="majorEastAsia" w:hAnsiTheme="majorEastAsia" w:hint="eastAsia"/>
          <w:sz w:val="28"/>
        </w:rPr>
        <w:t>農耕の歴史</w:t>
      </w:r>
    </w:p>
    <w:p w:rsidR="00E40976" w:rsidRPr="00FB396A" w:rsidRDefault="003D541D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・はじま</w:t>
      </w:r>
      <w:r w:rsidR="00AF3F4B" w:rsidRPr="00FB396A">
        <w:rPr>
          <w:rFonts w:hint="eastAsia"/>
          <w:sz w:val="22"/>
        </w:rPr>
        <w:t xml:space="preserve">り　</w:t>
      </w:r>
      <w:r w:rsidRPr="00FB396A">
        <w:rPr>
          <w:rFonts w:hint="eastAsia"/>
          <w:sz w:val="22"/>
        </w:rPr>
        <w:t>・・・　朝鮮人</w:t>
      </w:r>
      <w:r w:rsidR="00DB3996" w:rsidRPr="00FB396A">
        <w:rPr>
          <w:rFonts w:hint="eastAsia"/>
          <w:sz w:val="22"/>
        </w:rPr>
        <w:t>が</w:t>
      </w:r>
      <w:r w:rsidRPr="00FB396A">
        <w:rPr>
          <w:rFonts w:hint="eastAsia"/>
          <w:sz w:val="22"/>
        </w:rPr>
        <w:t>対馬海流</w:t>
      </w:r>
      <w:r w:rsidR="00FB396A">
        <w:rPr>
          <w:rFonts w:hint="eastAsia"/>
          <w:sz w:val="22"/>
        </w:rPr>
        <w:t>で越前に辿り着き</w:t>
      </w:r>
      <w:r w:rsidRPr="00FB396A">
        <w:rPr>
          <w:rFonts w:hint="eastAsia"/>
          <w:sz w:val="22"/>
        </w:rPr>
        <w:t>平地を求め湖北平野</w:t>
      </w:r>
      <w:r w:rsidR="00DB3996" w:rsidRPr="00FB396A">
        <w:rPr>
          <w:rFonts w:hint="eastAsia"/>
          <w:sz w:val="22"/>
        </w:rPr>
        <w:t>に</w:t>
      </w:r>
      <w:r w:rsidR="00AF3F4B" w:rsidRPr="00FB396A">
        <w:rPr>
          <w:rFonts w:hint="eastAsia"/>
          <w:sz w:val="22"/>
        </w:rPr>
        <w:t>移住</w:t>
      </w:r>
    </w:p>
    <w:p w:rsidR="00DB3996" w:rsidRPr="00FB396A" w:rsidRDefault="00DB3996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　　　　　　　　　　→　日本最古の羽衣伝説（余呉湖</w:t>
      </w:r>
      <w:r w:rsidR="00AF3F4B" w:rsidRPr="00FB396A">
        <w:rPr>
          <w:rFonts w:hint="eastAsia"/>
          <w:sz w:val="22"/>
        </w:rPr>
        <w:t>の伊香具神社</w:t>
      </w:r>
      <w:r w:rsidRPr="00FB396A">
        <w:rPr>
          <w:rFonts w:hint="eastAsia"/>
          <w:sz w:val="22"/>
        </w:rPr>
        <w:t>）</w:t>
      </w:r>
    </w:p>
    <w:p w:rsidR="00FB396A" w:rsidRDefault="00DB3996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・</w:t>
      </w:r>
      <w:r w:rsidR="00AF3F4B" w:rsidRPr="00FB396A">
        <w:rPr>
          <w:rFonts w:hint="eastAsia"/>
          <w:sz w:val="22"/>
        </w:rPr>
        <w:t>定</w:t>
      </w:r>
      <w:r w:rsidR="00D8081A" w:rsidRPr="00FB396A">
        <w:rPr>
          <w:rFonts w:hint="eastAsia"/>
          <w:sz w:val="22"/>
        </w:rPr>
        <w:t xml:space="preserve">　　</w:t>
      </w:r>
      <w:r w:rsidR="00AF3F4B" w:rsidRPr="00FB396A">
        <w:rPr>
          <w:rFonts w:hint="eastAsia"/>
          <w:sz w:val="22"/>
        </w:rPr>
        <w:t>着　・・・　広大な平野、適度な日照、洪水が少ない、</w:t>
      </w:r>
    </w:p>
    <w:p w:rsidR="00DB3996" w:rsidRPr="00FB396A" w:rsidRDefault="00AF3F4B" w:rsidP="00FB396A">
      <w:pPr>
        <w:ind w:firstLineChars="1100" w:firstLine="2429"/>
        <w:rPr>
          <w:b/>
          <w:sz w:val="22"/>
          <w:u w:val="single"/>
        </w:rPr>
      </w:pPr>
      <w:r w:rsidRPr="00FB396A">
        <w:rPr>
          <w:rFonts w:hint="eastAsia"/>
          <w:b/>
          <w:sz w:val="22"/>
          <w:u w:val="single"/>
        </w:rPr>
        <w:t>琵琶湖の水運</w:t>
      </w:r>
      <w:r w:rsidRPr="00FB396A">
        <w:rPr>
          <w:rFonts w:hint="eastAsia"/>
          <w:sz w:val="22"/>
        </w:rPr>
        <w:t>、</w:t>
      </w:r>
      <w:r w:rsidRPr="00FB396A">
        <w:rPr>
          <w:rFonts w:hint="eastAsia"/>
          <w:b/>
          <w:sz w:val="22"/>
          <w:u w:val="single"/>
        </w:rPr>
        <w:t>砂鉄の産地</w:t>
      </w:r>
    </w:p>
    <w:p w:rsidR="00AF3F4B" w:rsidRPr="00FB396A" w:rsidRDefault="00AF3F4B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・</w:t>
      </w:r>
      <w:r w:rsidR="00D8081A" w:rsidRPr="00FB396A">
        <w:rPr>
          <w:rFonts w:hint="eastAsia"/>
          <w:sz w:val="22"/>
        </w:rPr>
        <w:t xml:space="preserve">水田開発　・・・　</w:t>
      </w:r>
      <w:r w:rsidR="0018120F" w:rsidRPr="00FB396A">
        <w:rPr>
          <w:rFonts w:hint="eastAsia"/>
          <w:sz w:val="22"/>
        </w:rPr>
        <w:t>平安中期の水田面積は全国随一（大和の２倍、尾張の５倍）</w:t>
      </w:r>
    </w:p>
    <w:p w:rsidR="0018120F" w:rsidRPr="00FB396A" w:rsidRDefault="0018120F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　　　　　　　　　　見事な条里制水田（地名</w:t>
      </w:r>
      <w:r w:rsidR="00DF3354" w:rsidRPr="00FB396A">
        <w:rPr>
          <w:rFonts w:hint="eastAsia"/>
          <w:sz w:val="22"/>
        </w:rPr>
        <w:t>に</w:t>
      </w:r>
      <w:r w:rsidRPr="00FB396A">
        <w:rPr>
          <w:rFonts w:hint="eastAsia"/>
          <w:sz w:val="22"/>
        </w:rPr>
        <w:t>一の坪</w:t>
      </w:r>
      <w:r w:rsidR="00DF3354" w:rsidRPr="00FB396A">
        <w:rPr>
          <w:rFonts w:hint="eastAsia"/>
          <w:sz w:val="22"/>
        </w:rPr>
        <w:t>・</w:t>
      </w:r>
      <w:r w:rsidRPr="00FB396A">
        <w:rPr>
          <w:rFonts w:hint="eastAsia"/>
          <w:sz w:val="22"/>
        </w:rPr>
        <w:t>五坪</w:t>
      </w:r>
      <w:r w:rsidR="00DF3354" w:rsidRPr="00FB396A">
        <w:rPr>
          <w:rFonts w:hint="eastAsia"/>
          <w:sz w:val="22"/>
        </w:rPr>
        <w:t>・</w:t>
      </w:r>
      <w:r w:rsidRPr="00FB396A">
        <w:rPr>
          <w:rFonts w:hint="eastAsia"/>
          <w:sz w:val="22"/>
        </w:rPr>
        <w:t>十里</w:t>
      </w:r>
      <w:r w:rsidR="00DF3354" w:rsidRPr="00FB396A">
        <w:rPr>
          <w:rFonts w:hint="eastAsia"/>
          <w:sz w:val="22"/>
        </w:rPr>
        <w:t>・</w:t>
      </w:r>
      <w:r w:rsidRPr="00FB396A">
        <w:rPr>
          <w:rFonts w:hint="eastAsia"/>
          <w:sz w:val="22"/>
        </w:rPr>
        <w:t>七条など）</w:t>
      </w:r>
    </w:p>
    <w:p w:rsidR="00FB396A" w:rsidRDefault="00FB396A" w:rsidP="00C45C3B">
      <w:pPr>
        <w:rPr>
          <w:sz w:val="20"/>
        </w:rPr>
      </w:pPr>
    </w:p>
    <w:p w:rsidR="00DB3996" w:rsidRPr="00FB396A" w:rsidRDefault="00142EF9" w:rsidP="00FB396A">
      <w:pPr>
        <w:ind w:firstLineChars="900" w:firstLine="19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-13335</wp:posOffset>
                </wp:positionV>
                <wp:extent cx="341630" cy="219075"/>
                <wp:effectExtent l="38100" t="0" r="1270" b="2857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219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8.1pt;margin-top:-1.05pt;width:26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" adj="10800" fillcolor="white [3212]" strokecolor="black [3213]" strokeweight="2pt">
                <v:path arrowok="t"/>
              </v:shape>
            </w:pict>
          </mc:Fallback>
        </mc:AlternateContent>
      </w:r>
      <w:r w:rsidR="00015F70" w:rsidRPr="00FB396A">
        <w:rPr>
          <w:rFonts w:hint="eastAsia"/>
          <w:sz w:val="22"/>
        </w:rPr>
        <w:t>＜水田開発の矛盾＞</w:t>
      </w:r>
    </w:p>
    <w:p w:rsidR="00B46C7D" w:rsidRPr="00C45C3B" w:rsidRDefault="00B46C7D" w:rsidP="00454BA8">
      <w:pPr>
        <w:rPr>
          <w:sz w:val="20"/>
        </w:rPr>
      </w:pPr>
    </w:p>
    <w:p w:rsidR="00150B2D" w:rsidRPr="00FB396A" w:rsidRDefault="005A4D1A" w:rsidP="00FB396A">
      <w:pPr>
        <w:ind w:firstLineChars="100" w:firstLine="220"/>
        <w:rPr>
          <w:sz w:val="22"/>
        </w:rPr>
      </w:pPr>
      <w:r w:rsidRPr="00FB396A">
        <w:rPr>
          <w:rFonts w:hint="eastAsia"/>
          <w:sz w:val="22"/>
        </w:rPr>
        <w:lastRenderedPageBreak/>
        <w:t>・</w:t>
      </w:r>
      <w:r w:rsidR="00015F70" w:rsidRPr="00FB396A">
        <w:rPr>
          <w:rFonts w:hint="eastAsia"/>
          <w:spacing w:val="35"/>
          <w:kern w:val="0"/>
          <w:sz w:val="22"/>
          <w:fitText w:val="800" w:id="53753344"/>
        </w:rPr>
        <w:t>水不</w:t>
      </w:r>
      <w:r w:rsidR="00015F70" w:rsidRPr="00FB396A">
        <w:rPr>
          <w:rFonts w:hint="eastAsia"/>
          <w:kern w:val="0"/>
          <w:sz w:val="22"/>
          <w:fitText w:val="800" w:id="53753344"/>
        </w:rPr>
        <w:t>足</w:t>
      </w:r>
      <w:r w:rsidR="00015F70" w:rsidRPr="00FB396A">
        <w:rPr>
          <w:rFonts w:hint="eastAsia"/>
          <w:sz w:val="22"/>
        </w:rPr>
        <w:t xml:space="preserve">　・・・</w:t>
      </w:r>
      <w:r w:rsidR="00AB4DF1">
        <w:rPr>
          <w:rFonts w:hint="eastAsia"/>
          <w:sz w:val="22"/>
        </w:rPr>
        <w:t>○新田開発は当時の土木技術でも可能だが</w:t>
      </w:r>
      <w:r w:rsidR="00015F70" w:rsidRPr="00FB396A">
        <w:rPr>
          <w:rFonts w:hint="eastAsia"/>
          <w:sz w:val="22"/>
        </w:rPr>
        <w:t>用水の手当ては不十分</w:t>
      </w:r>
    </w:p>
    <w:p w:rsidR="00015F70" w:rsidRPr="00AB4DF1" w:rsidRDefault="00015F70" w:rsidP="00454BA8">
      <w:pPr>
        <w:rPr>
          <w:szCs w:val="21"/>
        </w:rPr>
      </w:pPr>
      <w:r w:rsidRPr="00AB4DF1">
        <w:rPr>
          <w:rFonts w:hint="eastAsia"/>
          <w:szCs w:val="21"/>
        </w:rPr>
        <w:t xml:space="preserve">　　　　　　　　　　</w:t>
      </w:r>
      <w:r w:rsidR="00AB4DF1">
        <w:rPr>
          <w:rFonts w:hint="eastAsia"/>
          <w:szCs w:val="21"/>
        </w:rPr>
        <w:t>河川から安定的な水量を得るには</w:t>
      </w:r>
      <w:r w:rsidRPr="00AB4DF1">
        <w:rPr>
          <w:rFonts w:hint="eastAsia"/>
          <w:szCs w:val="21"/>
        </w:rPr>
        <w:t>水田面積の</w:t>
      </w:r>
      <w:r w:rsidRPr="00AB4DF1">
        <w:rPr>
          <w:rFonts w:hint="eastAsia"/>
          <w:szCs w:val="21"/>
        </w:rPr>
        <w:t>20</w:t>
      </w:r>
      <w:r w:rsidRPr="00AB4DF1">
        <w:rPr>
          <w:rFonts w:hint="eastAsia"/>
          <w:szCs w:val="21"/>
        </w:rPr>
        <w:t>倍の流域面積が必要</w:t>
      </w:r>
    </w:p>
    <w:p w:rsidR="00015F70" w:rsidRPr="00AB4DF1" w:rsidRDefault="00015F70" w:rsidP="00454BA8">
      <w:pPr>
        <w:rPr>
          <w:szCs w:val="21"/>
        </w:rPr>
      </w:pPr>
      <w:r w:rsidRPr="00AB4DF1">
        <w:rPr>
          <w:rFonts w:hint="eastAsia"/>
          <w:szCs w:val="21"/>
        </w:rPr>
        <w:t xml:space="preserve">　</w:t>
      </w:r>
      <w:r w:rsidR="00AB4DF1" w:rsidRPr="00AB4DF1">
        <w:rPr>
          <w:rFonts w:hint="eastAsia"/>
          <w:szCs w:val="21"/>
        </w:rPr>
        <w:t xml:space="preserve">　　　　　　　　　</w:t>
      </w:r>
      <w:r w:rsidR="005A4D1A" w:rsidRPr="00AB4DF1">
        <w:rPr>
          <w:rFonts w:hint="eastAsia"/>
          <w:szCs w:val="21"/>
        </w:rPr>
        <w:t>製鉄に伴う山林からの土砂流出による</w:t>
      </w:r>
      <w:r w:rsidR="005A4D1A" w:rsidRPr="00AB4DF1">
        <w:rPr>
          <w:rFonts w:hint="eastAsia"/>
          <w:b/>
          <w:szCs w:val="21"/>
          <w:u w:val="single"/>
        </w:rPr>
        <w:t>天井川</w:t>
      </w:r>
      <w:r w:rsidR="005A4D1A" w:rsidRPr="00AB4DF1">
        <w:rPr>
          <w:rFonts w:hint="eastAsia"/>
          <w:szCs w:val="21"/>
        </w:rPr>
        <w:t>の形成と</w:t>
      </w:r>
      <w:r w:rsidR="005A4D1A" w:rsidRPr="00AB4DF1">
        <w:rPr>
          <w:rFonts w:hint="eastAsia"/>
          <w:b/>
          <w:szCs w:val="21"/>
          <w:u w:val="single"/>
        </w:rPr>
        <w:t>瀬切れ</w:t>
      </w:r>
      <w:r w:rsidR="005A4D1A" w:rsidRPr="00AB4DF1">
        <w:rPr>
          <w:rFonts w:hint="eastAsia"/>
          <w:szCs w:val="21"/>
        </w:rPr>
        <w:t>の発生</w:t>
      </w:r>
    </w:p>
    <w:p w:rsidR="00015F70" w:rsidRPr="00AB4DF1" w:rsidRDefault="00AB4DF1" w:rsidP="00454BA8">
      <w:pPr>
        <w:rPr>
          <w:szCs w:val="21"/>
        </w:rPr>
      </w:pPr>
      <w:r w:rsidRPr="00AB4DF1">
        <w:rPr>
          <w:rFonts w:hint="eastAsia"/>
          <w:szCs w:val="21"/>
        </w:rPr>
        <w:t xml:space="preserve">　　　　　　　　　　</w:t>
      </w:r>
      <w:r w:rsidR="00044552" w:rsidRPr="00AB4DF1">
        <w:rPr>
          <w:rFonts w:hint="eastAsia"/>
          <w:szCs w:val="21"/>
        </w:rPr>
        <w:t>「鉄一升に薪二俵」（鉄塊</w:t>
      </w:r>
      <w:r w:rsidR="00044552" w:rsidRPr="00AB4DF1">
        <w:rPr>
          <w:rFonts w:hint="eastAsia"/>
          <w:szCs w:val="21"/>
        </w:rPr>
        <w:t>2ton</w:t>
      </w:r>
      <w:r w:rsidR="00044552" w:rsidRPr="00AB4DF1">
        <w:rPr>
          <w:rFonts w:hint="eastAsia"/>
          <w:szCs w:val="21"/>
        </w:rPr>
        <w:t>に対し、砂鉄</w:t>
      </w:r>
      <w:r w:rsidR="00044552" w:rsidRPr="00AB4DF1">
        <w:rPr>
          <w:rFonts w:hint="eastAsia"/>
          <w:szCs w:val="21"/>
        </w:rPr>
        <w:t>24ton</w:t>
      </w:r>
      <w:r w:rsidR="00044552" w:rsidRPr="00AB4DF1">
        <w:rPr>
          <w:rFonts w:hint="eastAsia"/>
          <w:szCs w:val="21"/>
        </w:rPr>
        <w:t>木炭</w:t>
      </w:r>
      <w:r w:rsidR="00044552" w:rsidRPr="00AB4DF1">
        <w:rPr>
          <w:rFonts w:hint="eastAsia"/>
          <w:szCs w:val="21"/>
        </w:rPr>
        <w:t>28ton</w:t>
      </w:r>
      <w:r w:rsidR="00044552" w:rsidRPr="00AB4DF1">
        <w:rPr>
          <w:rFonts w:hint="eastAsia"/>
          <w:szCs w:val="21"/>
        </w:rPr>
        <w:t>必要）</w:t>
      </w:r>
    </w:p>
    <w:p w:rsidR="008B7547" w:rsidRPr="00AB4DF1" w:rsidRDefault="00AB4DF1" w:rsidP="00454BA8">
      <w:pPr>
        <w:rPr>
          <w:sz w:val="24"/>
        </w:rPr>
      </w:pPr>
      <w:r w:rsidRPr="00AB4DF1">
        <w:rPr>
          <w:rFonts w:hint="eastAsia"/>
          <w:sz w:val="24"/>
        </w:rPr>
        <w:t xml:space="preserve">　　　　　　　　　○</w:t>
      </w:r>
      <w:r w:rsidR="00412267" w:rsidRPr="00AB4DF1">
        <w:rPr>
          <w:rFonts w:hint="eastAsia"/>
          <w:sz w:val="24"/>
        </w:rPr>
        <w:t>過度な採掘と伐採により、周辺の山々は禿山へと変貌。</w:t>
      </w:r>
    </w:p>
    <w:p w:rsidR="00412267" w:rsidRPr="00FB396A" w:rsidRDefault="00AB4DF1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C32A5A" w:rsidRPr="00FB396A">
        <w:rPr>
          <w:rFonts w:hint="eastAsia"/>
          <w:sz w:val="22"/>
        </w:rPr>
        <w:t>【</w:t>
      </w:r>
      <w:r w:rsidR="00412267" w:rsidRPr="00FB396A">
        <w:rPr>
          <w:rFonts w:hint="eastAsia"/>
          <w:sz w:val="22"/>
        </w:rPr>
        <w:t>天井川</w:t>
      </w:r>
      <w:r w:rsidR="00C32A5A" w:rsidRPr="00FB396A">
        <w:rPr>
          <w:rFonts w:hint="eastAsia"/>
          <w:sz w:val="22"/>
        </w:rPr>
        <w:t>】</w:t>
      </w:r>
      <w:r w:rsidR="00412267" w:rsidRPr="00FB396A">
        <w:rPr>
          <w:rFonts w:hint="eastAsia"/>
          <w:sz w:val="22"/>
        </w:rPr>
        <w:t>下流ほど河床が高くなり洪水が起きやすくなる</w:t>
      </w:r>
    </w:p>
    <w:p w:rsidR="00454BA8" w:rsidRPr="00FB396A" w:rsidRDefault="00412267" w:rsidP="00454BA8">
      <w:pPr>
        <w:rPr>
          <w:sz w:val="22"/>
        </w:rPr>
      </w:pPr>
      <w:r w:rsidRPr="00FB396A">
        <w:rPr>
          <w:rFonts w:hint="eastAsia"/>
          <w:sz w:val="22"/>
        </w:rPr>
        <w:t xml:space="preserve">　　　　　　　　　　</w:t>
      </w:r>
      <w:r w:rsidR="00C32A5A" w:rsidRPr="00FB396A">
        <w:rPr>
          <w:rFonts w:hint="eastAsia"/>
          <w:sz w:val="22"/>
        </w:rPr>
        <w:t>【</w:t>
      </w:r>
      <w:r w:rsidRPr="00FB396A">
        <w:rPr>
          <w:rFonts w:hint="eastAsia"/>
          <w:sz w:val="22"/>
        </w:rPr>
        <w:t>瀬切れ</w:t>
      </w:r>
      <w:r w:rsidR="00C32A5A" w:rsidRPr="00FB396A">
        <w:rPr>
          <w:rFonts w:hint="eastAsia"/>
          <w:sz w:val="22"/>
        </w:rPr>
        <w:t>】</w:t>
      </w:r>
      <w:r w:rsidR="00AB4DF1">
        <w:rPr>
          <w:rFonts w:hint="eastAsia"/>
          <w:sz w:val="22"/>
        </w:rPr>
        <w:t>砂礫層の河床で夏</w:t>
      </w:r>
      <w:r w:rsidRPr="00FB396A">
        <w:rPr>
          <w:rFonts w:hint="eastAsia"/>
          <w:sz w:val="22"/>
        </w:rPr>
        <w:t>に日照りが続くと水が流れなくなる</w:t>
      </w:r>
    </w:p>
    <w:p w:rsidR="00B46C7D" w:rsidRDefault="00B46C7D" w:rsidP="00454BA8">
      <w:pPr>
        <w:rPr>
          <w:sz w:val="20"/>
        </w:rPr>
      </w:pPr>
    </w:p>
    <w:p w:rsidR="00306A9C" w:rsidRDefault="00306A9C" w:rsidP="00454BA8">
      <w:pPr>
        <w:rPr>
          <w:sz w:val="22"/>
        </w:rPr>
      </w:pPr>
      <w:r w:rsidRPr="00F557EC">
        <w:rPr>
          <w:rFonts w:hint="eastAsia"/>
          <w:sz w:val="22"/>
        </w:rPr>
        <w:t xml:space="preserve">　・</w:t>
      </w:r>
      <w:r w:rsidRPr="00F557EC">
        <w:rPr>
          <w:rFonts w:hint="eastAsia"/>
          <w:spacing w:val="35"/>
          <w:kern w:val="0"/>
          <w:sz w:val="22"/>
          <w:fitText w:val="800" w:id="53759488"/>
        </w:rPr>
        <w:t>水争</w:t>
      </w:r>
      <w:r w:rsidRPr="00F557EC">
        <w:rPr>
          <w:rFonts w:hint="eastAsia"/>
          <w:kern w:val="0"/>
          <w:sz w:val="22"/>
          <w:fitText w:val="800" w:id="53759488"/>
        </w:rPr>
        <w:t>い</w:t>
      </w:r>
      <w:r w:rsidRPr="00F557EC">
        <w:rPr>
          <w:rFonts w:hint="eastAsia"/>
          <w:sz w:val="22"/>
        </w:rPr>
        <w:t xml:space="preserve">　・・・</w:t>
      </w:r>
      <w:r w:rsidR="00AB4DF1" w:rsidRPr="00F557EC">
        <w:rPr>
          <w:rFonts w:hint="eastAsia"/>
          <w:sz w:val="22"/>
        </w:rPr>
        <w:t>○</w:t>
      </w:r>
      <w:r w:rsidR="00F557EC">
        <w:rPr>
          <w:rFonts w:hint="eastAsia"/>
          <w:sz w:val="22"/>
        </w:rPr>
        <w:t>慢性的な水不足に加え、時の権力者による堰取水の変更</w:t>
      </w:r>
    </w:p>
    <w:p w:rsidR="00F557EC" w:rsidRDefault="00F557EC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浅井久政の書状「飢水になり迷惑の時は水まかし到さるべく候」</w:t>
      </w:r>
    </w:p>
    <w:p w:rsidR="00F557EC" w:rsidRPr="00F557EC" w:rsidRDefault="00F557EC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－渇水の甚だしい場合（飲料水不足）は堰を破壊することを許可</w:t>
      </w:r>
    </w:p>
    <w:p w:rsidR="00306A9C" w:rsidRDefault="00F557EC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【餅の井落し】四百年にわたる水争いの発端</w:t>
      </w:r>
      <w:r w:rsidR="00C55300">
        <w:rPr>
          <w:rFonts w:hint="eastAsia"/>
          <w:sz w:val="22"/>
        </w:rPr>
        <w:t>（昭和１５年迄続く）</w:t>
      </w:r>
    </w:p>
    <w:p w:rsidR="00F557EC" w:rsidRPr="00F557EC" w:rsidRDefault="00F557EC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（原因）浅井氏の滅亡、徳川家康の餅の井の権利を認める裁定</w:t>
      </w:r>
    </w:p>
    <w:p w:rsidR="00306A9C" w:rsidRPr="00F557EC" w:rsidRDefault="00C55300" w:rsidP="00454BA8">
      <w:pPr>
        <w:rPr>
          <w:sz w:val="22"/>
        </w:rPr>
      </w:pPr>
      <w:r>
        <w:rPr>
          <w:rFonts w:hint="eastAsia"/>
          <w:sz w:val="22"/>
        </w:rPr>
        <w:t xml:space="preserve">　　　　　　　　　　（解決）昭和１７年高時川合同井堰の完成</w:t>
      </w:r>
    </w:p>
    <w:p w:rsidR="00306A9C" w:rsidRPr="00F557EC" w:rsidRDefault="00306A9C" w:rsidP="00454BA8">
      <w:pPr>
        <w:rPr>
          <w:sz w:val="22"/>
        </w:rPr>
      </w:pPr>
    </w:p>
    <w:p w:rsidR="00D401BC" w:rsidRDefault="00D401BC" w:rsidP="00D401BC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４．仏教の変遷</w:t>
      </w:r>
    </w:p>
    <w:p w:rsidR="00D401BC" w:rsidRDefault="00D401BC" w:rsidP="00D401B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『</w:t>
      </w:r>
      <w:r>
        <w:rPr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401BC">
              <w:rPr>
                <w:rFonts w:ascii="ＭＳ 明朝" w:eastAsia="ＭＳ 明朝" w:hAnsi="ＭＳ 明朝" w:hint="eastAsia"/>
                <w:sz w:val="10"/>
                <w:szCs w:val="10"/>
              </w:rPr>
              <w:t>こ</w:t>
            </w:r>
          </w:rt>
          <w:rubyBase>
            <w:r w:rsidR="00D401BC">
              <w:rPr>
                <w:rFonts w:hint="eastAsia"/>
                <w:sz w:val="22"/>
              </w:rPr>
              <w:t>己</w:t>
            </w:r>
          </w:rubyBase>
        </w:ruby>
      </w:r>
      <w:r>
        <w:rPr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401BC">
              <w:rPr>
                <w:rFonts w:ascii="ＭＳ 明朝" w:eastAsia="ＭＳ 明朝" w:hAnsi="ＭＳ 明朝" w:hint="eastAsia"/>
                <w:sz w:val="10"/>
                <w:szCs w:val="10"/>
              </w:rPr>
              <w:t>だかみやま</w:t>
            </w:r>
          </w:rt>
          <w:rubyBase>
            <w:r w:rsidR="00D401BC">
              <w:rPr>
                <w:rFonts w:hint="eastAsia"/>
                <w:sz w:val="22"/>
              </w:rPr>
              <w:t>高山</w:t>
            </w:r>
          </w:rubyBase>
        </w:ruby>
      </w:r>
      <w:r>
        <w:rPr>
          <w:rFonts w:hint="eastAsia"/>
          <w:sz w:val="22"/>
        </w:rPr>
        <w:t>仏教文化』→　中央仏教×白山信仰×比叡山＝　観音信仰</w:t>
      </w:r>
    </w:p>
    <w:p w:rsidR="00D401BC" w:rsidRDefault="00D401BC" w:rsidP="00D401BC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渡岸寺・法華寺・石道寺（十一面観世音菩薩像）・観音寺（木造十一面観音立像）・高尾寺・安楽寺・鶏足寺（十一面観音菩薩立像）・飯福寺・円満寺</w:t>
      </w:r>
    </w:p>
    <w:p w:rsidR="00D401BC" w:rsidRDefault="00D401BC" w:rsidP="00D401BC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『十一面観音像』　</w:t>
      </w:r>
      <w:r>
        <w:rPr>
          <w:sz w:val="22"/>
        </w:rPr>
        <w:t xml:space="preserve"> </w:t>
      </w:r>
      <w:r>
        <w:rPr>
          <w:rFonts w:hint="eastAsia"/>
          <w:sz w:val="22"/>
        </w:rPr>
        <w:t>→　頭に阿弥陀如来、左手に水瓶を持っている。</w:t>
      </w:r>
    </w:p>
    <w:p w:rsidR="00D401BC" w:rsidRDefault="00D401BC" w:rsidP="00D401BC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　正３面：慈悲面、右３面：瞋怒、左３面：牙上出面、裏１面：暴悪大笑面</w:t>
      </w:r>
    </w:p>
    <w:p w:rsidR="00D401BC" w:rsidRDefault="00D401BC" w:rsidP="00D401BC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401BC" w:rsidRDefault="00D401BC" w:rsidP="00D401BC">
      <w:pPr>
        <w:rPr>
          <w:sz w:val="22"/>
        </w:rPr>
      </w:pPr>
      <w:r>
        <w:rPr>
          <w:rFonts w:hint="eastAsia"/>
          <w:sz w:val="22"/>
        </w:rPr>
        <w:t>〇現世の苦難を救済すると言われる</w:t>
      </w:r>
      <w:r>
        <w:rPr>
          <w:rFonts w:hint="eastAsia"/>
          <w:b/>
          <w:sz w:val="22"/>
          <w:u w:val="single"/>
        </w:rPr>
        <w:t>観音菩薩</w:t>
      </w:r>
      <w:r>
        <w:rPr>
          <w:rFonts w:hint="eastAsia"/>
          <w:sz w:val="22"/>
        </w:rPr>
        <w:t>は、戦乱や飢餓に苦しむ農民の信仰の対象。</w:t>
      </w:r>
    </w:p>
    <w:p w:rsidR="00D401BC" w:rsidRDefault="00D401BC" w:rsidP="00D401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→　近江は交通の要衝の地であり、戦乱の舞台（姉川・小谷城攻め・賤ヶ岳）</w:t>
      </w:r>
    </w:p>
    <w:p w:rsidR="00D401BC" w:rsidRDefault="00D401BC" w:rsidP="00D401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→　戦乱中に何度も本堂が焼かれたが、その度村人が観音像を運び出し守ってきた。</w:t>
      </w:r>
    </w:p>
    <w:p w:rsidR="00D401BC" w:rsidRDefault="00D401BC" w:rsidP="00D401BC">
      <w:pPr>
        <w:ind w:firstLineChars="100" w:firstLine="200"/>
        <w:rPr>
          <w:sz w:val="20"/>
        </w:rPr>
      </w:pPr>
    </w:p>
    <w:p w:rsidR="00D401BC" w:rsidRDefault="00D401BC" w:rsidP="00D401BC">
      <w:pPr>
        <w:rPr>
          <w:sz w:val="20"/>
        </w:rPr>
      </w:pPr>
      <w:r>
        <w:rPr>
          <w:rFonts w:hint="eastAsia"/>
          <w:sz w:val="20"/>
        </w:rPr>
        <w:t>〇近世になり、農業基盤が造成されたことで農業用水を欠くことがなくなり、</w:t>
      </w:r>
    </w:p>
    <w:p w:rsidR="00D401BC" w:rsidRDefault="00D401BC" w:rsidP="00D401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農民にとって『水への信仰』が自然と『菩薩への信仰』へと継承された。</w:t>
      </w:r>
    </w:p>
    <w:p w:rsidR="00D401BC" w:rsidRDefault="00D401BC" w:rsidP="00D401BC">
      <w:pPr>
        <w:ind w:firstLineChars="100" w:firstLine="220"/>
        <w:rPr>
          <w:sz w:val="22"/>
        </w:rPr>
      </w:pPr>
    </w:p>
    <w:p w:rsidR="00D401BC" w:rsidRDefault="00D401BC" w:rsidP="00D401BC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５．まとめにかえて</w:t>
      </w:r>
    </w:p>
    <w:p w:rsidR="00D401BC" w:rsidRDefault="00D401BC" w:rsidP="00D401BC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本日のテーマ「祈りと農」という観点から話題提供。</w:t>
      </w:r>
    </w:p>
    <w:p w:rsidR="00D401BC" w:rsidRDefault="00D401BC" w:rsidP="00D401BC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【祈りの対象物】　　　　　　　　　【祈りの事象】</w:t>
      </w:r>
    </w:p>
    <w:p w:rsidR="00D401BC" w:rsidRDefault="00D401BC" w:rsidP="00D401BC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・鎮守の森（南方</w:t>
      </w:r>
      <w:r>
        <w:rPr>
          <w:sz w:val="20"/>
        </w:rPr>
        <w:t xml:space="preserve"> </w:t>
      </w:r>
      <w:r>
        <w:rPr>
          <w:rFonts w:hint="eastAsia"/>
          <w:sz w:val="20"/>
        </w:rPr>
        <w:t>熊楠）　　　　　・新嘗祭（天皇が農作物の収穫に感謝する式典）</w:t>
      </w:r>
    </w:p>
    <w:p w:rsidR="00D401BC" w:rsidRDefault="00D401BC" w:rsidP="00D401BC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・田畑の畦畔木　　　　　　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・お水取り（東大寺）</w:t>
      </w:r>
    </w:p>
    <w:p w:rsidR="00D401BC" w:rsidRDefault="00D401BC" w:rsidP="00D401BC">
      <w:pPr>
        <w:ind w:firstLineChars="100" w:firstLine="200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　・水上様　　　　　　　　　　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・水乞い</w:t>
      </w:r>
    </w:p>
    <w:p w:rsidR="00D401BC" w:rsidRDefault="00D401BC" w:rsidP="00D401BC">
      <w:pPr>
        <w:ind w:firstLineChars="100" w:firstLine="200"/>
        <w:jc w:val="left"/>
        <w:rPr>
          <w:rFonts w:hint="eastAsia"/>
          <w:sz w:val="20"/>
        </w:rPr>
      </w:pPr>
    </w:p>
    <w:p w:rsidR="00D401BC" w:rsidRDefault="00D401BC" w:rsidP="00D401BC">
      <w:pPr>
        <w:ind w:firstLineChars="100" w:firstLine="200"/>
        <w:jc w:val="left"/>
        <w:rPr>
          <w:sz w:val="20"/>
        </w:rPr>
      </w:pPr>
    </w:p>
    <w:p w:rsidR="00D401BC" w:rsidRDefault="00D401BC" w:rsidP="00D401BC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※引用文献　　農林水産省近畿農政局監修「湖北の祈りと農」</w:t>
      </w:r>
    </w:p>
    <w:p w:rsidR="00D401BC" w:rsidRPr="00D401BC" w:rsidRDefault="00D401BC" w:rsidP="00D401BC">
      <w:pPr>
        <w:ind w:firstLineChars="200" w:firstLine="400"/>
        <w:jc w:val="left"/>
        <w:rPr>
          <w:rFonts w:hint="eastAsia"/>
          <w:sz w:val="20"/>
        </w:rPr>
      </w:pPr>
      <w:r>
        <w:rPr>
          <w:rFonts w:hint="eastAsia"/>
          <w:sz w:val="20"/>
        </w:rPr>
        <w:t>近畿農政局：</w:t>
      </w:r>
      <w:r>
        <w:rPr>
          <w:sz w:val="20"/>
        </w:rPr>
        <w:t>http://www.maff.go.jp/kinki/seibi/sekei/kokuei/kohoku/pamphlet.html</w:t>
      </w:r>
    </w:p>
    <w:sectPr w:rsidR="00D401BC" w:rsidRPr="00D401BC" w:rsidSect="00D4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BC" w:rsidRDefault="006409BC" w:rsidP="00AF1047">
      <w:r>
        <w:separator/>
      </w:r>
    </w:p>
  </w:endnote>
  <w:endnote w:type="continuationSeparator" w:id="0">
    <w:p w:rsidR="006409BC" w:rsidRDefault="006409BC" w:rsidP="00A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BC" w:rsidRDefault="006409BC" w:rsidP="00AF1047">
      <w:r>
        <w:separator/>
      </w:r>
    </w:p>
  </w:footnote>
  <w:footnote w:type="continuationSeparator" w:id="0">
    <w:p w:rsidR="006409BC" w:rsidRDefault="006409BC" w:rsidP="00AF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F9" w:rsidRDefault="00142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1CBC"/>
    <w:multiLevelType w:val="hybridMultilevel"/>
    <w:tmpl w:val="C532A66C"/>
    <w:lvl w:ilvl="0" w:tplc="3E9689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A8924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1"/>
    <w:rsid w:val="00015F70"/>
    <w:rsid w:val="00044552"/>
    <w:rsid w:val="000C29BA"/>
    <w:rsid w:val="000F60F0"/>
    <w:rsid w:val="00142EF9"/>
    <w:rsid w:val="00150B2D"/>
    <w:rsid w:val="0018120F"/>
    <w:rsid w:val="001E5DDF"/>
    <w:rsid w:val="00272BC0"/>
    <w:rsid w:val="002E0558"/>
    <w:rsid w:val="00306A9C"/>
    <w:rsid w:val="00367E74"/>
    <w:rsid w:val="00375D40"/>
    <w:rsid w:val="003D541D"/>
    <w:rsid w:val="00412267"/>
    <w:rsid w:val="00454BA8"/>
    <w:rsid w:val="00472BB3"/>
    <w:rsid w:val="004D6F53"/>
    <w:rsid w:val="005A4D1A"/>
    <w:rsid w:val="006409BC"/>
    <w:rsid w:val="00641A2A"/>
    <w:rsid w:val="006B7C7C"/>
    <w:rsid w:val="00810C5C"/>
    <w:rsid w:val="008B7547"/>
    <w:rsid w:val="008E5295"/>
    <w:rsid w:val="00944470"/>
    <w:rsid w:val="009F1281"/>
    <w:rsid w:val="00A40AE4"/>
    <w:rsid w:val="00AB4DF1"/>
    <w:rsid w:val="00AC6CD7"/>
    <w:rsid w:val="00AD6C41"/>
    <w:rsid w:val="00AF1047"/>
    <w:rsid w:val="00AF3F4B"/>
    <w:rsid w:val="00B46C7D"/>
    <w:rsid w:val="00C32A5A"/>
    <w:rsid w:val="00C45C3B"/>
    <w:rsid w:val="00C55300"/>
    <w:rsid w:val="00C92287"/>
    <w:rsid w:val="00D401BC"/>
    <w:rsid w:val="00D441E2"/>
    <w:rsid w:val="00D51412"/>
    <w:rsid w:val="00D74CD7"/>
    <w:rsid w:val="00D8081A"/>
    <w:rsid w:val="00DB3996"/>
    <w:rsid w:val="00DF3354"/>
    <w:rsid w:val="00DF48B7"/>
    <w:rsid w:val="00E40976"/>
    <w:rsid w:val="00EA4A14"/>
    <w:rsid w:val="00F27B4B"/>
    <w:rsid w:val="00F51E4F"/>
    <w:rsid w:val="00F557EC"/>
    <w:rsid w:val="00FA3AB9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47"/>
  </w:style>
  <w:style w:type="paragraph" w:styleId="a5">
    <w:name w:val="footer"/>
    <w:basedOn w:val="a"/>
    <w:link w:val="a6"/>
    <w:uiPriority w:val="99"/>
    <w:unhideWhenUsed/>
    <w:rsid w:val="00AF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47"/>
  </w:style>
  <w:style w:type="paragraph" w:styleId="a7">
    <w:name w:val="List Paragraph"/>
    <w:basedOn w:val="a"/>
    <w:uiPriority w:val="34"/>
    <w:qFormat/>
    <w:rsid w:val="00E409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47"/>
  </w:style>
  <w:style w:type="paragraph" w:styleId="a5">
    <w:name w:val="footer"/>
    <w:basedOn w:val="a"/>
    <w:link w:val="a6"/>
    <w:uiPriority w:val="99"/>
    <w:unhideWhenUsed/>
    <w:rsid w:val="00AF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47"/>
  </w:style>
  <w:style w:type="paragraph" w:styleId="a7">
    <w:name w:val="List Paragraph"/>
    <w:basedOn w:val="a"/>
    <w:uiPriority w:val="34"/>
    <w:qFormat/>
    <w:rsid w:val="00E40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2012-03-20T14:11:00Z</dcterms:created>
  <dcterms:modified xsi:type="dcterms:W3CDTF">2012-03-20T14:13:00Z</dcterms:modified>
</cp:coreProperties>
</file>